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D7" w:rsidRDefault="003651D7">
      <w:pPr>
        <w:spacing w:before="69"/>
        <w:ind w:left="164" w:right="162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Памятка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населению</w:t>
      </w:r>
    </w:p>
    <w:p w:rsidR="005F1020" w:rsidRDefault="005F1020">
      <w:pPr>
        <w:spacing w:before="69"/>
        <w:ind w:left="164" w:right="162"/>
        <w:jc w:val="center"/>
        <w:rPr>
          <w:b/>
          <w:spacing w:val="-2"/>
          <w:sz w:val="28"/>
          <w:u w:val="single"/>
        </w:rPr>
      </w:pPr>
      <w:r>
        <w:rPr>
          <w:b/>
          <w:sz w:val="28"/>
          <w:u w:val="single"/>
        </w:rPr>
        <w:t>Африканская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чума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свиней:</w:t>
      </w:r>
      <w:r>
        <w:rPr>
          <w:b/>
          <w:spacing w:val="-7"/>
          <w:sz w:val="28"/>
          <w:u w:val="single"/>
        </w:rPr>
        <w:t xml:space="preserve"> </w:t>
      </w:r>
    </w:p>
    <w:p w:rsidR="00646C8F" w:rsidRDefault="00646C8F">
      <w:pPr>
        <w:spacing w:before="69"/>
        <w:ind w:left="164" w:right="162"/>
        <w:jc w:val="center"/>
        <w:rPr>
          <w:b/>
          <w:sz w:val="28"/>
          <w:u w:val="single"/>
        </w:rPr>
      </w:pPr>
    </w:p>
    <w:p w:rsidR="00646C8F" w:rsidRDefault="00646C8F" w:rsidP="00646C8F">
      <w:pPr>
        <w:pStyle w:val="a3"/>
        <w:ind w:left="112" w:right="107"/>
        <w:jc w:val="both"/>
      </w:pPr>
      <w:r>
        <w:rPr>
          <w:b/>
        </w:rPr>
        <w:t>Африканская чума свиней</w:t>
      </w:r>
      <w:r>
        <w:rPr>
          <w:b/>
          <w:spacing w:val="-2"/>
        </w:rPr>
        <w:t xml:space="preserve"> </w:t>
      </w:r>
      <w:r>
        <w:t>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646C8F" w:rsidRDefault="00646C8F" w:rsidP="00646C8F">
      <w:pPr>
        <w:pStyle w:val="a3"/>
        <w:spacing w:before="3"/>
        <w:rPr>
          <w:sz w:val="24"/>
        </w:rPr>
      </w:pPr>
    </w:p>
    <w:p w:rsidR="00646C8F" w:rsidRDefault="00646C8F" w:rsidP="00646C8F">
      <w:pPr>
        <w:pStyle w:val="a3"/>
        <w:spacing w:before="1"/>
        <w:ind w:left="112" w:right="110"/>
        <w:jc w:val="both"/>
      </w:pPr>
      <w:r>
        <w:t xml:space="preserve">Болезнь </w:t>
      </w:r>
      <w:proofErr w:type="spellStart"/>
      <w:r>
        <w:t>высоколетальная</w:t>
      </w:r>
      <w:proofErr w:type="spellEnd"/>
      <w: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646C8F" w:rsidRDefault="005F1020">
      <w:pPr>
        <w:pStyle w:val="a3"/>
        <w:ind w:left="112" w:right="101"/>
        <w:jc w:val="both"/>
        <w:rPr>
          <w:b/>
        </w:rPr>
      </w:pPr>
      <w:r>
        <w:rPr>
          <w:b/>
        </w:rPr>
        <w:t xml:space="preserve"> </w:t>
      </w:r>
    </w:p>
    <w:p w:rsidR="008430E5" w:rsidRDefault="006D525F">
      <w:pPr>
        <w:pStyle w:val="a3"/>
        <w:ind w:left="112" w:right="101"/>
        <w:jc w:val="both"/>
      </w:pPr>
      <w:r>
        <w:rPr>
          <w:b/>
        </w:rPr>
        <w:t>Свиньи</w:t>
      </w:r>
      <w:r>
        <w:rPr>
          <w:b/>
          <w:spacing w:val="-1"/>
        </w:rPr>
        <w:t xml:space="preserve"> </w:t>
      </w:r>
      <w:r>
        <w:rPr>
          <w:b/>
        </w:rPr>
        <w:t>заражаются</w:t>
      </w:r>
      <w:r>
        <w:rPr>
          <w:b/>
          <w:spacing w:val="-1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переболевшими</w:t>
      </w:r>
      <w:r>
        <w:rPr>
          <w:spacing w:val="-1"/>
        </w:rPr>
        <w:t xml:space="preserve"> </w:t>
      </w:r>
      <w:r>
        <w:t>животными:</w:t>
      </w:r>
      <w:r>
        <w:rPr>
          <w:spacing w:val="-1"/>
        </w:rPr>
        <w:t xml:space="preserve"> </w:t>
      </w:r>
      <w:r>
        <w:t>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>
        <w:t>кт с тр</w:t>
      </w:r>
      <w:proofErr w:type="gramEnd"/>
      <w: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>
        <w:t>непроваренных</w:t>
      </w:r>
      <w:proofErr w:type="spellEnd"/>
      <w: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>
        <w:t>зернопродуктов</w:t>
      </w:r>
      <w:proofErr w:type="spellEnd"/>
      <w:r>
        <w:t>, не прошедших термическую обработку. Болезнь переносят домашние и дикие животные, птицы, грызуны и насекомые.</w:t>
      </w:r>
    </w:p>
    <w:p w:rsidR="008430E5" w:rsidRDefault="008430E5">
      <w:pPr>
        <w:pStyle w:val="a3"/>
        <w:spacing w:before="2"/>
        <w:rPr>
          <w:sz w:val="24"/>
        </w:rPr>
      </w:pPr>
    </w:p>
    <w:p w:rsidR="008430E5" w:rsidRDefault="006D525F">
      <w:pPr>
        <w:pStyle w:val="a3"/>
        <w:ind w:left="112" w:right="111"/>
        <w:jc w:val="both"/>
      </w:pPr>
      <w:r>
        <w:t>Вирус очень устойчив: в продуктах, воде и внешней среде сохраняется месяцами, замораживание</w:t>
      </w:r>
      <w:r>
        <w:rPr>
          <w:spacing w:val="-2"/>
        </w:rPr>
        <w:t xml:space="preserve"> </w:t>
      </w:r>
      <w:r>
        <w:t>и высушивание на</w:t>
      </w:r>
      <w:r>
        <w:rPr>
          <w:spacing w:val="-2"/>
        </w:rPr>
        <w:t xml:space="preserve"> </w:t>
      </w:r>
      <w:r>
        <w:t>него не действуют. Уничтожается</w:t>
      </w:r>
      <w:r>
        <w:rPr>
          <w:spacing w:val="-1"/>
        </w:rPr>
        <w:t xml:space="preserve"> </w:t>
      </w:r>
      <w:r>
        <w:t>исключительно путем нагревания до высоких температур.</w:t>
      </w:r>
    </w:p>
    <w:p w:rsidR="008430E5" w:rsidRDefault="008430E5">
      <w:pPr>
        <w:pStyle w:val="a3"/>
        <w:spacing w:before="7"/>
        <w:rPr>
          <w:sz w:val="24"/>
        </w:rPr>
      </w:pPr>
    </w:p>
    <w:p w:rsidR="008430E5" w:rsidRDefault="006D525F">
      <w:pPr>
        <w:pStyle w:val="a3"/>
        <w:ind w:left="112" w:right="104"/>
        <w:jc w:val="both"/>
      </w:pPr>
      <w:r>
        <w:rPr>
          <w:b/>
        </w:rPr>
        <w:t>Симптомы.</w:t>
      </w:r>
      <w:r>
        <w:rPr>
          <w:b/>
          <w:spacing w:val="-3"/>
        </w:rPr>
        <w:t xml:space="preserve"> </w:t>
      </w:r>
      <w:r>
        <w:t>От заражения до появления симптомов проходит 2-7 дней. У животных повышается температура тела до 42</w:t>
      </w:r>
      <w:proofErr w:type="gramStart"/>
      <w:r>
        <w:t xml:space="preserve"> С</w:t>
      </w:r>
      <w:proofErr w:type="gramEnd"/>
      <w:r>
        <w:rPr>
          <w:vertAlign w:val="superscript"/>
        </w:rPr>
        <w:t>о</w:t>
      </w:r>
      <w:r>
        <w:t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8430E5" w:rsidRDefault="008430E5">
      <w:pPr>
        <w:pStyle w:val="a3"/>
        <w:spacing w:before="2"/>
        <w:rPr>
          <w:sz w:val="24"/>
        </w:rPr>
      </w:pPr>
    </w:p>
    <w:p w:rsidR="008430E5" w:rsidRDefault="006D525F">
      <w:pPr>
        <w:pStyle w:val="a3"/>
        <w:ind w:left="112" w:right="101"/>
        <w:jc w:val="both"/>
      </w:pPr>
      <w:r>
        <w:rPr>
          <w:b/>
        </w:rPr>
        <w:t xml:space="preserve">При установлении диагноза «африканская чума свиней» </w:t>
      </w:r>
      <w:r>
        <w:t>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умертвляются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5F1020" w:rsidRDefault="005F1020">
      <w:pPr>
        <w:jc w:val="both"/>
      </w:pPr>
    </w:p>
    <w:p w:rsidR="005F1020" w:rsidRDefault="005F1020" w:rsidP="005F1020"/>
    <w:p w:rsidR="00646C8F" w:rsidRDefault="00646C8F">
      <w:pPr>
        <w:spacing w:before="72"/>
        <w:ind w:left="165" w:right="162"/>
        <w:jc w:val="center"/>
        <w:rPr>
          <w:b/>
          <w:sz w:val="28"/>
          <w:u w:val="single"/>
        </w:rPr>
      </w:pPr>
    </w:p>
    <w:p w:rsidR="008430E5" w:rsidRDefault="006D525F">
      <w:pPr>
        <w:spacing w:before="72"/>
        <w:ind w:left="165" w:right="162"/>
        <w:jc w:val="center"/>
        <w:rPr>
          <w:b/>
          <w:sz w:val="28"/>
        </w:rPr>
      </w:pPr>
      <w:r>
        <w:rPr>
          <w:b/>
          <w:sz w:val="28"/>
          <w:u w:val="single"/>
        </w:rPr>
        <w:t>Памятка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владельцев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свиней</w:t>
      </w:r>
    </w:p>
    <w:p w:rsidR="008430E5" w:rsidRDefault="008430E5">
      <w:pPr>
        <w:pStyle w:val="a3"/>
        <w:rPr>
          <w:b/>
          <w:sz w:val="24"/>
        </w:rPr>
      </w:pPr>
    </w:p>
    <w:p w:rsidR="008430E5" w:rsidRDefault="006D525F">
      <w:pPr>
        <w:pStyle w:val="a4"/>
        <w:numPr>
          <w:ilvl w:val="0"/>
          <w:numId w:val="1"/>
        </w:numPr>
        <w:tabs>
          <w:tab w:val="left" w:pos="901"/>
        </w:tabs>
        <w:ind w:right="106" w:firstLine="566"/>
        <w:rPr>
          <w:sz w:val="28"/>
        </w:rPr>
      </w:pPr>
      <w:r>
        <w:rPr>
          <w:sz w:val="28"/>
        </w:rPr>
        <w:t xml:space="preserve">Не допускайте посторонних в свое хозяйство. Переведите свиней в режим </w:t>
      </w:r>
      <w:proofErr w:type="spellStart"/>
      <w:r>
        <w:rPr>
          <w:sz w:val="28"/>
        </w:rPr>
        <w:t>безвыгульного</w:t>
      </w:r>
      <w:proofErr w:type="spellEnd"/>
      <w:r>
        <w:rPr>
          <w:sz w:val="28"/>
        </w:rPr>
        <w:t xml:space="preserve"> содержания. Владельцам личных подсобных хозяйств и фермерских хозяй</w:t>
      </w:r>
      <w:proofErr w:type="gramStart"/>
      <w:r>
        <w:rPr>
          <w:sz w:val="28"/>
        </w:rPr>
        <w:t>ств сл</w:t>
      </w:r>
      <w:proofErr w:type="gramEnd"/>
      <w:r>
        <w:rPr>
          <w:sz w:val="28"/>
        </w:rPr>
        <w:t>едует содержать свиней в свинарниках и сараях без выгула и контакта с другими животными;</w:t>
      </w:r>
    </w:p>
    <w:p w:rsidR="008430E5" w:rsidRDefault="008430E5">
      <w:pPr>
        <w:pStyle w:val="a3"/>
        <w:spacing w:before="5"/>
        <w:rPr>
          <w:sz w:val="24"/>
        </w:rPr>
      </w:pPr>
    </w:p>
    <w:p w:rsidR="008430E5" w:rsidRDefault="006D525F">
      <w:pPr>
        <w:pStyle w:val="a4"/>
        <w:numPr>
          <w:ilvl w:val="0"/>
          <w:numId w:val="1"/>
        </w:numPr>
        <w:tabs>
          <w:tab w:val="left" w:pos="1028"/>
        </w:tabs>
        <w:spacing w:before="1"/>
        <w:ind w:right="104" w:firstLine="566"/>
        <w:rPr>
          <w:sz w:val="28"/>
        </w:rPr>
      </w:pPr>
      <w:r>
        <w:rPr>
          <w:sz w:val="28"/>
        </w:rPr>
        <w:t>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  <w:vertAlign w:val="superscript"/>
        </w:rPr>
        <w:t>о</w:t>
      </w:r>
      <w:r>
        <w:rPr>
          <w:sz w:val="28"/>
        </w:rPr>
        <w:t xml:space="preserve">, перед </w:t>
      </w:r>
      <w:r>
        <w:rPr>
          <w:spacing w:val="-2"/>
          <w:sz w:val="28"/>
        </w:rPr>
        <w:t>кормлением;</w:t>
      </w:r>
    </w:p>
    <w:p w:rsidR="008430E5" w:rsidRDefault="008430E5">
      <w:pPr>
        <w:pStyle w:val="a3"/>
        <w:spacing w:before="3"/>
        <w:rPr>
          <w:sz w:val="24"/>
        </w:rPr>
      </w:pPr>
    </w:p>
    <w:p w:rsidR="008430E5" w:rsidRDefault="006D525F">
      <w:pPr>
        <w:pStyle w:val="a4"/>
        <w:numPr>
          <w:ilvl w:val="0"/>
          <w:numId w:val="1"/>
        </w:numPr>
        <w:tabs>
          <w:tab w:val="left" w:pos="877"/>
        </w:tabs>
        <w:spacing w:before="1"/>
        <w:ind w:right="112" w:firstLine="566"/>
        <w:rPr>
          <w:sz w:val="28"/>
        </w:rPr>
      </w:pPr>
      <w:r>
        <w:rPr>
          <w:sz w:val="28"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8430E5" w:rsidRDefault="008430E5">
      <w:pPr>
        <w:pStyle w:val="a3"/>
        <w:spacing w:before="3"/>
        <w:rPr>
          <w:sz w:val="24"/>
        </w:rPr>
      </w:pPr>
    </w:p>
    <w:p w:rsidR="008430E5" w:rsidRDefault="006D525F">
      <w:pPr>
        <w:pStyle w:val="a4"/>
        <w:numPr>
          <w:ilvl w:val="0"/>
          <w:numId w:val="1"/>
        </w:numPr>
        <w:tabs>
          <w:tab w:val="left" w:pos="908"/>
        </w:tabs>
        <w:ind w:right="107" w:firstLine="566"/>
        <w:rPr>
          <w:sz w:val="28"/>
        </w:rPr>
      </w:pPr>
      <w:r>
        <w:rPr>
          <w:sz w:val="28"/>
        </w:rPr>
        <w:t xml:space="preserve">не осуществляйте подворный убой и реализацию свинины без проведения </w:t>
      </w:r>
      <w:proofErr w:type="spellStart"/>
      <w:r>
        <w:rPr>
          <w:sz w:val="28"/>
        </w:rPr>
        <w:t>предубойного</w:t>
      </w:r>
      <w:proofErr w:type="spellEnd"/>
      <w:r>
        <w:rPr>
          <w:sz w:val="28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8430E5" w:rsidRDefault="008430E5">
      <w:pPr>
        <w:pStyle w:val="a3"/>
        <w:spacing w:before="4"/>
        <w:rPr>
          <w:sz w:val="24"/>
        </w:rPr>
      </w:pPr>
    </w:p>
    <w:p w:rsidR="008430E5" w:rsidRDefault="006D525F">
      <w:pPr>
        <w:pStyle w:val="a4"/>
        <w:numPr>
          <w:ilvl w:val="0"/>
          <w:numId w:val="1"/>
        </w:numPr>
        <w:tabs>
          <w:tab w:val="left" w:pos="920"/>
        </w:tabs>
        <w:ind w:right="102" w:firstLine="566"/>
        <w:rPr>
          <w:sz w:val="28"/>
        </w:rPr>
      </w:pPr>
      <w:r>
        <w:rPr>
          <w:sz w:val="28"/>
        </w:rPr>
        <w:t xml:space="preserve"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</w:t>
      </w:r>
      <w:r>
        <w:rPr>
          <w:spacing w:val="-2"/>
          <w:sz w:val="28"/>
        </w:rPr>
        <w:t>службой;</w:t>
      </w:r>
    </w:p>
    <w:p w:rsidR="008430E5" w:rsidRDefault="008430E5">
      <w:pPr>
        <w:pStyle w:val="a3"/>
        <w:spacing w:before="4"/>
        <w:rPr>
          <w:sz w:val="24"/>
        </w:rPr>
      </w:pPr>
    </w:p>
    <w:p w:rsidR="008430E5" w:rsidRDefault="006D525F">
      <w:pPr>
        <w:pStyle w:val="a4"/>
        <w:numPr>
          <w:ilvl w:val="0"/>
          <w:numId w:val="1"/>
        </w:numPr>
        <w:tabs>
          <w:tab w:val="left" w:pos="937"/>
        </w:tabs>
        <w:ind w:firstLine="566"/>
        <w:rPr>
          <w:sz w:val="28"/>
        </w:rPr>
      </w:pPr>
      <w:r>
        <w:rPr>
          <w:sz w:val="28"/>
        </w:rPr>
        <w:t xml:space="preserve">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>
        <w:rPr>
          <w:sz w:val="28"/>
        </w:rPr>
        <w:t>рожи</w:t>
      </w:r>
      <w:proofErr w:type="gramEnd"/>
      <w:r>
        <w:rPr>
          <w:sz w:val="28"/>
        </w:rPr>
        <w:t>) и других обработок, проводимых ветеринарными специалистами;</w:t>
      </w:r>
    </w:p>
    <w:p w:rsidR="008430E5" w:rsidRDefault="008430E5">
      <w:pPr>
        <w:pStyle w:val="a3"/>
        <w:spacing w:before="6"/>
        <w:rPr>
          <w:sz w:val="24"/>
        </w:rPr>
      </w:pPr>
    </w:p>
    <w:p w:rsidR="008430E5" w:rsidRDefault="006D525F">
      <w:pPr>
        <w:pStyle w:val="a4"/>
        <w:numPr>
          <w:ilvl w:val="0"/>
          <w:numId w:val="1"/>
        </w:numPr>
        <w:tabs>
          <w:tab w:val="left" w:pos="846"/>
        </w:tabs>
        <w:ind w:firstLine="566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выбрасывайте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трупы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свалки, обочины дорог, не </w:t>
      </w:r>
      <w:proofErr w:type="spellStart"/>
      <w:r>
        <w:rPr>
          <w:sz w:val="28"/>
        </w:rPr>
        <w:t>захоранивайте</w:t>
      </w:r>
      <w:proofErr w:type="spellEnd"/>
      <w:r>
        <w:rPr>
          <w:sz w:val="28"/>
        </w:rPr>
        <w:t xml:space="preserve"> их на своем огороде или другом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земельном участке. Не пытайтесь переработать мясо павших или вынужденно убитых свиней – это запрещено и может привести к дальнейшему распространению </w:t>
      </w:r>
      <w:r>
        <w:rPr>
          <w:spacing w:val="-2"/>
          <w:sz w:val="28"/>
        </w:rPr>
        <w:t>болезни.</w:t>
      </w:r>
    </w:p>
    <w:p w:rsidR="008430E5" w:rsidRDefault="008430E5">
      <w:pPr>
        <w:pStyle w:val="a3"/>
        <w:spacing w:before="3"/>
        <w:rPr>
          <w:sz w:val="24"/>
        </w:rPr>
      </w:pPr>
    </w:p>
    <w:p w:rsidR="005F1020" w:rsidRDefault="006D525F">
      <w:pPr>
        <w:pStyle w:val="a3"/>
        <w:ind w:left="112" w:right="178" w:firstLine="566"/>
      </w:pPr>
      <w:r>
        <w:t>О случаях заболевания или массового падежа свиней незамедлительно ставить в</w:t>
      </w:r>
      <w:r>
        <w:rPr>
          <w:spacing w:val="-7"/>
        </w:rPr>
        <w:t xml:space="preserve"> </w:t>
      </w:r>
      <w:r>
        <w:t>известность</w:t>
      </w:r>
      <w:r w:rsidR="005F1020">
        <w:t>:</w:t>
      </w:r>
    </w:p>
    <w:p w:rsidR="005F1020" w:rsidRDefault="005F1020" w:rsidP="005F102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020">
        <w:rPr>
          <w:sz w:val="28"/>
          <w:szCs w:val="28"/>
          <w:shd w:val="clear" w:color="auto" w:fill="FFFFFF"/>
        </w:rPr>
        <w:t>ГБУ НСО ««Управление ветеринарии Маслянинского района НСО»</w:t>
      </w:r>
      <w:r w:rsidRPr="005F1020">
        <w:rPr>
          <w:sz w:val="28"/>
          <w:szCs w:val="28"/>
        </w:rPr>
        <w:t xml:space="preserve"> </w:t>
      </w:r>
    </w:p>
    <w:p w:rsidR="008430E5" w:rsidRDefault="005F1020" w:rsidP="00646C8F">
      <w:pPr>
        <w:pStyle w:val="a8"/>
        <w:spacing w:before="0" w:beforeAutospacing="0" w:after="0" w:afterAutospacing="0"/>
        <w:ind w:firstLine="709"/>
        <w:jc w:val="both"/>
        <w:rPr>
          <w:sz w:val="25"/>
        </w:rPr>
      </w:pPr>
      <w:r>
        <w:rPr>
          <w:sz w:val="28"/>
          <w:szCs w:val="28"/>
        </w:rPr>
        <w:t xml:space="preserve"> тел </w:t>
      </w:r>
      <w:r w:rsidRPr="005F1020">
        <w:rPr>
          <w:sz w:val="28"/>
          <w:szCs w:val="28"/>
          <w:shd w:val="clear" w:color="auto" w:fill="FFFFFF"/>
        </w:rPr>
        <w:t>+7 913-890-65-99</w:t>
      </w:r>
      <w:r w:rsidR="00646C8F">
        <w:rPr>
          <w:sz w:val="28"/>
          <w:szCs w:val="28"/>
          <w:shd w:val="clear" w:color="auto" w:fill="FFFFFF"/>
        </w:rPr>
        <w:t>;   21-829</w:t>
      </w:r>
    </w:p>
    <w:sectPr w:rsidR="008430E5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57F70"/>
    <w:multiLevelType w:val="hybridMultilevel"/>
    <w:tmpl w:val="A140A506"/>
    <w:lvl w:ilvl="0" w:tplc="802471AA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342CA3E">
      <w:numFmt w:val="bullet"/>
      <w:lvlText w:val="•"/>
      <w:lvlJc w:val="left"/>
      <w:pPr>
        <w:ind w:left="1150" w:hanging="221"/>
      </w:pPr>
      <w:rPr>
        <w:rFonts w:hint="default"/>
        <w:lang w:val="ru-RU" w:eastAsia="en-US" w:bidi="ar-SA"/>
      </w:rPr>
    </w:lvl>
    <w:lvl w:ilvl="2" w:tplc="56FA2DE0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3" w:tplc="6254B188">
      <w:numFmt w:val="bullet"/>
      <w:lvlText w:val="•"/>
      <w:lvlJc w:val="left"/>
      <w:pPr>
        <w:ind w:left="3211" w:hanging="221"/>
      </w:pPr>
      <w:rPr>
        <w:rFonts w:hint="default"/>
        <w:lang w:val="ru-RU" w:eastAsia="en-US" w:bidi="ar-SA"/>
      </w:rPr>
    </w:lvl>
    <w:lvl w:ilvl="4" w:tplc="4566EF36">
      <w:numFmt w:val="bullet"/>
      <w:lvlText w:val="•"/>
      <w:lvlJc w:val="left"/>
      <w:pPr>
        <w:ind w:left="4242" w:hanging="221"/>
      </w:pPr>
      <w:rPr>
        <w:rFonts w:hint="default"/>
        <w:lang w:val="ru-RU" w:eastAsia="en-US" w:bidi="ar-SA"/>
      </w:rPr>
    </w:lvl>
    <w:lvl w:ilvl="5" w:tplc="7B4A2386">
      <w:numFmt w:val="bullet"/>
      <w:lvlText w:val="•"/>
      <w:lvlJc w:val="left"/>
      <w:pPr>
        <w:ind w:left="5273" w:hanging="221"/>
      </w:pPr>
      <w:rPr>
        <w:rFonts w:hint="default"/>
        <w:lang w:val="ru-RU" w:eastAsia="en-US" w:bidi="ar-SA"/>
      </w:rPr>
    </w:lvl>
    <w:lvl w:ilvl="6" w:tplc="28E8934A">
      <w:numFmt w:val="bullet"/>
      <w:lvlText w:val="•"/>
      <w:lvlJc w:val="left"/>
      <w:pPr>
        <w:ind w:left="6303" w:hanging="221"/>
      </w:pPr>
      <w:rPr>
        <w:rFonts w:hint="default"/>
        <w:lang w:val="ru-RU" w:eastAsia="en-US" w:bidi="ar-SA"/>
      </w:rPr>
    </w:lvl>
    <w:lvl w:ilvl="7" w:tplc="F31C2D00">
      <w:numFmt w:val="bullet"/>
      <w:lvlText w:val="•"/>
      <w:lvlJc w:val="left"/>
      <w:pPr>
        <w:ind w:left="7334" w:hanging="221"/>
      </w:pPr>
      <w:rPr>
        <w:rFonts w:hint="default"/>
        <w:lang w:val="ru-RU" w:eastAsia="en-US" w:bidi="ar-SA"/>
      </w:rPr>
    </w:lvl>
    <w:lvl w:ilvl="8" w:tplc="D1A4FD88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0E5"/>
    <w:rsid w:val="003651D7"/>
    <w:rsid w:val="005F1020"/>
    <w:rsid w:val="00646C8F"/>
    <w:rsid w:val="006D525F"/>
    <w:rsid w:val="008430E5"/>
    <w:rsid w:val="00AA4184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1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02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F1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5F10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1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02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F1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5F10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2022-08-08T03:08:00Z</dcterms:created>
  <dcterms:modified xsi:type="dcterms:W3CDTF">2022-08-08T03:08:00Z</dcterms:modified>
</cp:coreProperties>
</file>